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4" w:rsidRPr="00A707CE" w:rsidRDefault="00A52EE4" w:rsidP="00A52EE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  <w:r w:rsidRPr="00A707CE">
        <w:rPr>
          <w:rFonts w:ascii="Times New Roman" w:hAnsi="Times New Roman" w:cs="Times New Roman"/>
          <w:lang w:eastAsia="ru-RU"/>
        </w:rPr>
        <w:t>ПЕРЕЧЕНЬ</w:t>
      </w:r>
      <w:r w:rsidRPr="00A707CE">
        <w:rPr>
          <w:rFonts w:ascii="Times New Roman" w:hAnsi="Times New Roman" w:cs="Times New Roman"/>
          <w:lang w:eastAsia="ru-RU"/>
        </w:rPr>
        <w:br/>
        <w:t xml:space="preserve">          административных процедур, осуществляемых отделом кадров  УЗ «Дубровенская ЦРБ»»</w:t>
      </w:r>
    </w:p>
    <w:p w:rsidR="00A52EE4" w:rsidRPr="00A707CE" w:rsidRDefault="00A52EE4" w:rsidP="00A52EE4">
      <w:pPr>
        <w:pStyle w:val="a3"/>
        <w:rPr>
          <w:rFonts w:ascii="Times New Roman" w:hAnsi="Times New Roman" w:cs="Times New Roman"/>
          <w:lang w:eastAsia="ru-RU"/>
        </w:rPr>
      </w:pPr>
      <w:r w:rsidRPr="00A707CE">
        <w:rPr>
          <w:rFonts w:ascii="Times New Roman" w:hAnsi="Times New Roman" w:cs="Times New Roman"/>
          <w:lang w:eastAsia="ru-RU"/>
        </w:rPr>
        <w:t xml:space="preserve">                                                               по заявлениям граждан.</w:t>
      </w:r>
    </w:p>
    <w:p w:rsidR="00A52EE4" w:rsidRPr="00A707CE" w:rsidRDefault="00A52EE4" w:rsidP="00A52EE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A707CE">
        <w:rPr>
          <w:rFonts w:ascii="Times New Roman" w:hAnsi="Times New Roman" w:cs="Times New Roman"/>
          <w:lang w:eastAsia="ru-RU"/>
        </w:rPr>
        <w:t xml:space="preserve">Поликлиника УЗ «Дубровенская ЦРБ», </w:t>
      </w:r>
      <w:proofErr w:type="spellStart"/>
      <w:r w:rsidRPr="00A707CE">
        <w:rPr>
          <w:rFonts w:ascii="Times New Roman" w:hAnsi="Times New Roman" w:cs="Times New Roman"/>
          <w:lang w:eastAsia="ru-RU"/>
        </w:rPr>
        <w:t>каб</w:t>
      </w:r>
      <w:proofErr w:type="spellEnd"/>
      <w:r w:rsidRPr="00A707CE">
        <w:rPr>
          <w:rFonts w:ascii="Times New Roman" w:hAnsi="Times New Roman" w:cs="Times New Roman"/>
          <w:lang w:eastAsia="ru-RU"/>
        </w:rPr>
        <w:t>. 22</w:t>
      </w:r>
    </w:p>
    <w:p w:rsidR="00A52EE4" w:rsidRPr="00A707CE" w:rsidRDefault="00A52EE4" w:rsidP="00A52EE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</w:t>
      </w:r>
      <w:r w:rsidRPr="00A707CE">
        <w:rPr>
          <w:rFonts w:ascii="Times New Roman" w:hAnsi="Times New Roman" w:cs="Times New Roman"/>
          <w:lang w:eastAsia="ru-RU"/>
        </w:rPr>
        <w:t>Старший инспектор по кадрам Сычева Ирина Сергеевна</w:t>
      </w:r>
    </w:p>
    <w:p w:rsidR="00A52EE4" w:rsidRDefault="00A52EE4" w:rsidP="00A52EE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Pr="00A707CE">
        <w:rPr>
          <w:rFonts w:ascii="Times New Roman" w:hAnsi="Times New Roman" w:cs="Times New Roman"/>
          <w:lang w:eastAsia="ru-RU"/>
        </w:rPr>
        <w:t>Административные процедуры, предусмотренные перечнем, осуществляются бесплатно.</w:t>
      </w:r>
    </w:p>
    <w:p w:rsidR="005D2BD4" w:rsidRPr="00A707CE" w:rsidRDefault="005D2BD4" w:rsidP="005D2BD4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5051" w:type="pct"/>
        <w:tblLook w:val="0000"/>
      </w:tblPr>
      <w:tblGrid>
        <w:gridCol w:w="2527"/>
        <w:gridCol w:w="2133"/>
        <w:gridCol w:w="2163"/>
        <w:gridCol w:w="2640"/>
      </w:tblGrid>
      <w:tr w:rsidR="005D2BD4" w:rsidRPr="00C873FA" w:rsidTr="004516A5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D2BD4" w:rsidRPr="00C873FA" w:rsidTr="004516A5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2BD4" w:rsidRPr="00C873FA" w:rsidRDefault="005D2BD4" w:rsidP="0045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2BD4" w:rsidRPr="00C873FA" w:rsidTr="004516A5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5D2BD4" w:rsidRPr="00C873FA" w:rsidTr="004516A5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5D2BD4" w:rsidRPr="00C873FA" w:rsidTr="004516A5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5D2BD4" w:rsidRPr="00C873FA" w:rsidTr="004516A5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4" w:rsidRPr="00C873FA" w:rsidRDefault="005D2BD4" w:rsidP="004516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ind w:left="-452" w:firstLine="4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5D2BD4" w:rsidRPr="00C873FA" w:rsidTr="004516A5">
        <w:trPr>
          <w:trHeight w:val="28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4" w:rsidRPr="00C873FA" w:rsidRDefault="005D2BD4" w:rsidP="004516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2BD4" w:rsidRPr="00C873FA" w:rsidRDefault="005D2BD4" w:rsidP="00451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17703F" w:rsidRDefault="0017703F" w:rsidP="005D2BD4">
      <w:pPr>
        <w:pStyle w:val="a3"/>
      </w:pPr>
    </w:p>
    <w:sectPr w:rsidR="0017703F" w:rsidSect="001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52EE4"/>
    <w:rsid w:val="0017703F"/>
    <w:rsid w:val="0056620A"/>
    <w:rsid w:val="005D2BD4"/>
    <w:rsid w:val="00A52EE4"/>
    <w:rsid w:val="00C0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D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E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2021-03-02T06:44:00Z</dcterms:created>
  <dcterms:modified xsi:type="dcterms:W3CDTF">2023-02-21T12:20:00Z</dcterms:modified>
</cp:coreProperties>
</file>