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442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БЕЛАРУСЬ</w:t>
      </w:r>
    </w:p>
    <w:p w:rsidR="00000000" w:rsidRDefault="0064442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2026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</w:p>
    <w:p w:rsidR="00000000" w:rsidRDefault="0064442A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перечне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основных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лекарственных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средств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третьей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hAnsi="Times New Roman" w:cs="Times New Roman"/>
          <w:color w:val="000000"/>
          <w:sz w:val="24"/>
          <w:szCs w:val="24"/>
        </w:rPr>
        <w:t>ьей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37[3]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1993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2435-XII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шестого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161-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1_1CN__point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2_2CN__point_2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утратившими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3_3CN__point_3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здравоохранения Республики Беларусь от 15 апреля 2021 г. № 37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преамбулы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hAnsi="Times New Roman" w:cs="Times New Roman"/>
          <w:color w:val="000000"/>
          <w:sz w:val="24"/>
          <w:szCs w:val="24"/>
        </w:rPr>
        <w:t>стнадцатого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8.17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9.1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 </w:t>
      </w:r>
      <w:r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1446,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Инструкции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823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823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Инструкции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6.4 </w:t>
      </w:r>
      <w:r>
        <w:rPr>
          <w:rFonts w:ascii="Times New Roman" w:hAnsi="Times New Roman" w:cs="Times New Roman"/>
          <w:color w:val="000000"/>
          <w:sz w:val="24"/>
          <w:szCs w:val="24"/>
        </w:rPr>
        <w:t>изложить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0"/>
        <w:gridCol w:w="2247"/>
        <w:gridCol w:w="2247"/>
        <w:gridCol w:w="1661"/>
        <w:gridCol w:w="1662"/>
        <w:gridCol w:w="1466"/>
      </w:tblGrid>
      <w:tr w:rsidR="00000000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6.5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0"/>
        <w:gridCol w:w="2247"/>
        <w:gridCol w:w="2247"/>
        <w:gridCol w:w="1661"/>
        <w:gridCol w:w="1662"/>
        <w:gridCol w:w="1466"/>
      </w:tblGrid>
      <w:tr w:rsidR="00000000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поджелудочной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823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подпункты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15.3–15.7 </w:t>
      </w:r>
      <w:r>
        <w:rPr>
          <w:rFonts w:ascii="Times New Roman" w:hAnsi="Times New Roman" w:cs="Times New Roman"/>
          <w:color w:val="000000"/>
          <w:sz w:val="24"/>
          <w:szCs w:val="24"/>
        </w:rPr>
        <w:t>изложить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0"/>
        <w:gridCol w:w="2247"/>
        <w:gridCol w:w="2247"/>
        <w:gridCol w:w="1661"/>
        <w:gridCol w:w="1662"/>
        <w:gridCol w:w="1466"/>
      </w:tblGrid>
      <w:tr w:rsidR="00000000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антиинфекционные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нормализующие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15.8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"/>
        <w:gridCol w:w="2258"/>
        <w:gridCol w:w="2258"/>
        <w:gridCol w:w="1669"/>
        <w:gridCol w:w="1669"/>
        <w:gridCol w:w="1473"/>
      </w:tblGrid>
      <w:tr w:rsidR="00000000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4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823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_4_4CN__point_4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вступает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официального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Первый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Министра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Богдан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</w:p>
    <w:p w:rsidR="00000000" w:rsidRDefault="0064442A">
      <w:pPr>
        <w:autoSpaceDE w:val="0"/>
        <w:autoSpaceDN w:val="0"/>
        <w:adjustRightInd w:val="0"/>
        <w:spacing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Брестский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Витебский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Гомельский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Гродненский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Могилевский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пограничный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внутренних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Министерство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бороны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чрезвычайным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Национальная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Беларуси</w:t>
      </w:r>
    </w:p>
    <w:p w:rsidR="00000000" w:rsidRDefault="0064442A">
      <w:pPr>
        <w:autoSpaceDE w:val="0"/>
        <w:autoSpaceDN w:val="0"/>
        <w:adjustRightInd w:val="0"/>
        <w:spacing w:before="120" w:after="3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Президента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2"/>
        <w:gridCol w:w="1957"/>
      </w:tblGrid>
      <w:tr w:rsidR="00000000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CA0_ПРЛ_1_1CN__прил_1"/>
            <w:bookmarkEnd w:id="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27.03.2026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CA0_ПРЛ_1_1_ЗПР_1_1CN__заг_прил_1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ПРЛ_1_1_ЗПР_1_1_ТБЛ_1_1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"/>
        <w:gridCol w:w="1652"/>
        <w:gridCol w:w="1847"/>
        <w:gridCol w:w="2041"/>
        <w:gridCol w:w="1555"/>
        <w:gridCol w:w="2138"/>
      </w:tblGrid>
      <w:tr w:rsidR="00000000">
        <w:trPr>
          <w:trHeight w:val="24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подгруппа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общепринятое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номенклатуре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кислотности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Антацидные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гидроокись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Противоязвенные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гастроэзофагеальной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рефлюксной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Ранитидин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Фамотидин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Омепразол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Лансопразол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Дротаверин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Папаверин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производных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A03F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Прокинетики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Домперидон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Метоклопра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тошноты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тошноты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Гранисетрон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Ондансетрон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Трописетрон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урсодезоксихолевая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артишока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Эссенциальные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фосфолипиды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Капсулы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Фосфолипиды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глицирризиновая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аспартат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Бисакодил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Лактулоза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500–670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667–670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Макрогол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Макрогол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комбинациях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антиинфекционные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Нифуроксазид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A07D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Лоперамид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Месалазин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Сульфасалазин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A07F.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микроорганизмы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микроорганизмы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coli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бутылках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coli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бутылках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устойчивостью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Bifidobacterium bifidum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Lactobacillus acidophilus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колониеобразующих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Bifidobacterium bifidum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Lactobacillus acidophilus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колониеобразующих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нормализующие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Мультиэнзимы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амилазу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протеазу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врастании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поджелудочной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гепатопанкреатодуоденальной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Вирсунгова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диабета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актрапид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Пенфилл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Пенфилл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протафан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хумулин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НПХ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глулизин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«СолоСтар»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ручку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гларгин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«СолоСтар»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«СолоСтар»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«СолоСтар»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лиспро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гипогликемизирующие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Метформин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Глибенкламид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Гликлазид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Гликвидон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Метформин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Глибенк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Вилдаглиптин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Дапаглифлозин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Эмпаглифлозин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Холекальциферол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Кальцитриол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гипопаратиреозе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A)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(Q80–Q80.4, Q80.8)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Токоферол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Холекальциферол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Тавамин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изолейци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лейцин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Капсулы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Адеметионин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циррозе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Тиоктовая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кроветворные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B01AA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Варфарин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B01AB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антикоагулянты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производных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Дальтепарин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Эноксапарин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Надропарин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B01AC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тромбоцитов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Дипиридамол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Клопидогрел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Ацетилсалициловая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Тикагрелор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B01AE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Дабигатрана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этексилат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B01AF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Xa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Апиксабан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Коагуляционный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Виллебранда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коагуляционный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комбинации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 /500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Виллебранда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VIII/1000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иллебранда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Коагуляционный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IX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Фибриноген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фибриноген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Этамзилат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Элтромбопаг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Эмицизумаб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гемофилии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неингибиторной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гемофилии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внештатного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гемостазиопатиям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внештатного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внештатного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глюконат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Аскорбиновая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декстран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Трехвалентного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полимальтозный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Цианокобала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48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Эритропоэтин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Плазмозамещающие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перфузионные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B05BA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субстанция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10 %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20 %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препаратов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1477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2053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2566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10 %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B05BB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B05D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Электролиты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1,36–1,5 %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1,36–1,5 %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5,5–5,0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2,27–2,5 %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2,27–2,5 %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2,3 %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5,5–5,0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3,86–4,25 %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4,25 %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5,5–5,0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1,36–1,5 %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1,25–1,38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2,27–2,5 %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1,25–1,38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1,36–1,5 %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1,36–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2,27–2,5 %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2,27–2,5 %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3,86–4,25 %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1,36–1,5 %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3–/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3–/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7,4–3,0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2,27–2,5 %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3–/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2,3 %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3–/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7,4–3,0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3,86–4,25 %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1,7–1,8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3–/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7,0–7,4–2,0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4,25 %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1,25–1,75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++/ 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3–/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hAnsi="Symbol" w:cs="Times New Roman"/>
                <w:noProof/>
                <w:color w:val="000000"/>
                <w:sz w:val="24"/>
                <w:szCs w:val="24"/>
                <w:lang w:val="x-none"/>
              </w:rPr>
              <w:t>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7,4–3,0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гидрокарбонат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лиофильно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высушенный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спрессованный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жирорастворимых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Виталипид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электролитов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Гиалуронидаза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ангионевротич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ангионевротическом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сосудистая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гликозиды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Дигоксин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Пропафенон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Этацизин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Глицерил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тринитрат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Изосорбид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мононитрат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Молсидомин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Нитаргал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Ивабрадин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Триметазидин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Антигипертензивные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иннервации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Клонидин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антигипертензивные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Бозентан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оцигуат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неоперабельная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персистирующая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рецидивирующая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тромбоэмболическая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тиазиды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тиазиды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Индапамид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«петлевые»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диуретики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Фуросемид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Торасемид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Калийсберегающие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диуретики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Спиронолактон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вазодилятаторы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Ксантинола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никотинат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Ницерголин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Ангиопротекторы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варикозном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проницаемость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капилляров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ангиопротек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Троксерутин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Пропранолол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Соталол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Атенолол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Бисопролол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Метопролол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Карведилол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Небиволол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C07F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Бисопролол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Амлодипин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Нифедипин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Лерканидипин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Верапамил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Дилтиазем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нзиновую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Каптоприл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Эналаприл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Лизиноприл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Периндоприл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Эналаприл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Лизиноприл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Периндоприл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Индапамид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Периндоприл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лортиазид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Лизиноприл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Валсартан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Лозартан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Кандесартан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Ирбесартан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Телмисартан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Олмесартана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медоксомил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C09D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Лозартан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Валсартан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Ирбесартан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Гидрохлоротитазид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+ 12,5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Валсартан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Валсартан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Сакубитрил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+ 24,3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+ 48,6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102,8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+ 97,2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Гиполипидемические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олестеринемические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гипотриглицеридемические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Аторвастатин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Розувастатин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Фенофибрат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диабете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Клотримазол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Тербинафин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Тербинафин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смягчающим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протекторным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действием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Смягчающие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Ранозаживляющие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Депротеинизированный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гемодериват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гемодиализат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телячьей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крови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Декспантенол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Q80–Q80.4, Q80.8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Химиотерапевтические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Сульфадиазин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Хлорамфеникол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Метилурацил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Флуоцинолон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Триамцинолон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Окситетрациклин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(3,1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+ 9,3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+ 30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Бетаметазон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Бигуаниды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амидины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Декспантенол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D08AG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Повидон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Этанол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70 %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70 %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Мочеполовая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кортикостероидами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Фуразолидон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G02C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G02CB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пролактина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Бромокриптин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Каберголин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контрацептивы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Прогестагены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Медроксипрогестерон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Андрогены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Тестостеро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гипопитуитаризме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Клайнфелтера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кариотип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47, XXY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Эстрогены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Прогестагены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Прогестерон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Дидрогестерон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Гонадотропины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овуляции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Гонадотропин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хорионический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Ципротерон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спазмолитические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Оксибутинин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Силденафил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G04C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доброкачественной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гиперплазии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Тамсулозин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Финастерид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Дутастерид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мелкопильчатый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гипоталамуса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Соматропин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Десмопрессин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гипоталамуса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Октреотид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Ланреотид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Флудрокортизон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Метилпреднизолон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(25)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Триамцинолон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Левотироксин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Антитиреоидные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Тиамазол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Цинакальцет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поджелудочной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расщепляющие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гликоген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Глюкагон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Антиинфекционные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Тетрациклины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Доксициклин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Амфениколы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Ампициллин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Бензатин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Бензилпеницилл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1 200 000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Бензатин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новокаиновая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1 200 000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+ 300 000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Бензилпенициллин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новокаиновая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+ 6,25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+ 11,4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+ 11,4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+ 8,58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Цефалексин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Цефазолин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Цефуроксим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Цефотаксим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Имипенем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Циластатин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Сульфаниламиды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Сульфаметоксазол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ассоциированном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иммунодефицитах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7.1.6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Макролиды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линкозамиды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стрептограмины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Азитромицин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Эритромицин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Кларитромицин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Линкомицин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7.1.7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Аминогликозидные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мультирезистентного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7.1.8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хинолона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Моксифлоксацин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тирезистентного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Ципрофлоксацин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7.1.9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7.1.9.1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J01XB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7.1.9.2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J01XE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нитрофурана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Нитрофурантоин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7.1.9.3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J01XX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мультирезистентного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Нитроксолин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Вориконазо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Итраконазол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Изавуконазол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 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микобактерий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аминосалицилат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Изониазид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Нуклеозиды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нуклеотиды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Валганцикловир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7.4.1.2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Рибавирин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Софосбувир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протеаз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Ритонавир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Дарунавир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Нуклеозидные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нуклеотидные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транскриптазы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Зидовуд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Ненуклеозидные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транскриптазы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Невирапин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Эфавиренц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7.4.1.6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Зидовудин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Эфавиренц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сыворотки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нормальный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азотистого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иприта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Хлорамбуцил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Мелфалан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Циклофосфамид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Алкилсульфонаты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Бусульфан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L01AD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нитрозомочевины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Ломустин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Темозоломид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Дакарбазин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преднаполненных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преднаполненных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пурина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Меркаптопурин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Кладрибин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Флударабин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пиримидина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пецитабин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Тегафур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Флуороурацил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Цитарабин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Гемцитабин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L01CA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барвинка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Винкристин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Винбластин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Винорельбин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L01CB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подофиллотоксина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Этопозид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8.1.3.3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L01CD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Таксаны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Доцетаксел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Паклитаксел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Цитотоксические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L01DB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Антрациклины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Антрациклины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Доксорубицин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Идарубицин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Митоксантрон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Эпирубицин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8.1.4.2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L01DC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цитотоксические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Иматиниб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Нилотиниб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Траметиниб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Эверолимус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лимфангиолейо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миоматозе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туберозном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Руксолитиниб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Акалабрутиниб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Моноклональные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конъюгаты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8.1.6.1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Моноклональные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конъюгаты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Ритуксимаб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Трастузумаб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Бевацизумаб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8.1.7.1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L01XA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Карбоплатин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Оксалиплатин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L01XB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Метилгидразины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Прокарбазин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8.1.7.3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L01XX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Эстрамустин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Гидроксикарбамид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Аспарагиназа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Иринотекан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Третиноин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Пегаспаргаза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Бортезомиб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Иксазомиб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L02AE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гонадотропин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рилизинг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Трипторели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L02BA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Антиэстрогены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Тамоксифен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L02BG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ароматазы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Анастрозол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Летрозол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Эксеместан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Иммуностимуляторы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L03AA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Колониестимулирующие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Филграстим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иммунодефицитах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Ленограстим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Пегфилграстим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L03AB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Пегинтерферон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тюбике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тюбике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Пегинтерферон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L03AC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Интерлейкины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Интерлейкин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(1 000 000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L03AX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БЦЖ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Лефлуномид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Эверолимус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опухоли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Адалимумаб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шприцах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шприцах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L04AC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интерлейкина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Тоцилизумаб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Левилимаб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Секукинумаб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Нетакимаб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кальциневрина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Такролимус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Циклоспорин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Леналидомид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Кеторолак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Ацеклофенак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Мелоксикам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Напроксен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Нимесулид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Хондроитина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Ботулотоксин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дистониями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гемифасци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спазмом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Баклофен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Толперизон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Толперизон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Противоподагрические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Противоподагрические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Аллопуринол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Алендроновая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Золедроновая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Памидроновая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остеогенезе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Деносумаб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Ропивакаин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Артикаин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Эпинефрин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+ 0,005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+ 0,005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+ 0,006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+ 0,006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+ 0,010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+ 0,012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Опиоиды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шипучие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эпидурального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интратекального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эпидурального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интратекального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Гидроморфон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Тримеперидин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Фентанил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пластырь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пластырь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пластырь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пластырь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Трансдермальная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пластырь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трансдермальный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Бупренорфин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Трамадол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Ацетилсалициловая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Метамизол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Барбитураты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Бензобарбитал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Фенобарбитал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гидантоина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Фенитоин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бензодиазепина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Клоназепам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амида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Карбамазепин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Окскарбазепин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льпроевая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57,64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57,64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10.3.1.6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Топирамат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Ламотриджин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Леветирацетам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Габапентин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Прегабалин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нейропатической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паллиативном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Противопаркинсонические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Тригексифенидил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10.4.2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Леводопа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Бенсеразид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Леводопа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Карбидопа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Леводопа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Карбидопа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Энтакапон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/37,5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Амантадин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Прамипексол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0,375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Фенотиазины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алифатической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цепью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Хлорпромазин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Фенотиазины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пиперазиновой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структурой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Трифлуоперазин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Флуфеназин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10.5.1.3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Фенотиазины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пиперидиновой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структурой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Перициазин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4 %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бутирофенона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Галоперидол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тиоксантена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Зуклопентиксол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Хлорпротиксен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Флупентиксол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10.5.1.6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Диазепины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оксазепины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тиазепины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оксипины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Клозапи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Оланзапин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Арипипразол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10.5.1.7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Бензамиды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Сульпирид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10.5.1.8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полиуроната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полиуроната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10.5.1.9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Рисперидон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Карипразин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Анксиолитические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транквилизаторы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Диазепам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Тофизопам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Снотворные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Нитразепам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Зопиклон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Психоаналептические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Антидепрессанты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Амитриптилин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Мапротилин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оксетин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Пароксетин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Эсциталопрам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Винпоцетин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пептидов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Пирацетам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Цитиколин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Антихолинэстеразные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Донепезил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Мемантин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Неостигмин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Пиридостигмин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альфосцерат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головокружения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Циннаризин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Бетагистин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N07X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Метилэтилпиридинола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эмоксипин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Противопаразитарные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Противопротозойные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Противопротозойные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нитроимидазола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Метронидазол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Гидроксихлорохин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Антигельминтные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нематодозов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Мебендазол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Пирантел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воспалительного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деконгестанты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ринологии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глотки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глотки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Полигексаметиленбигуанид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Феноксиэтанол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мукосанин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адренорецепторов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капсулах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капсулах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12.3.1.2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Адреномиметики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холиноблокаторов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Беклометазон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Сальметерол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Беклометазон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Адреномиметики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холиноблокаторами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Ипратропия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Глюкокортикоиды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Беклометазон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Будесонид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12.3.2.2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R03BB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Ипратропия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Тиотропия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ингалятором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Респимат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Аминофиллин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Теофиллин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Монтелукаст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заболеваниях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Отхаркивающие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противокашлевыми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Амброксол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Дорназа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Дифенгидрамин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Клемастин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Хлоропирамин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Цетиризин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Кетотифен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Лоратадин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Аммоний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Тобрамицин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Сульфацетамид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Ципрофлоксацин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13.1.3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глаукомы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13.1.3.1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Парасимпатомиметики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Пилокарпин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карбоангидразы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Ацетазоламид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Бринзоламид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Дорзоламид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13.1.3.3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Бринзоламид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Травопрост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(0,04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травопроста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(0,04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травопроста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Дорзоламид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Латанопрост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(0,05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(0,05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13.1.3.4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простагландинов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Латанопрост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Тафлупрост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Травопрост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Мидриатические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циклоплегические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воспалительного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деконгестанты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противоаллергические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Кромоглициевая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13.1.6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Азапентацен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аминоэтан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сульфоновая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Цитохром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Аденозин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Никотинамид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Метилэтилпиридин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эмоксипин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Декспантенол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Q80.2–Q80.4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Циклоспорин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тюбик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капельницах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Шегрена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отологии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S02D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отологии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Феназон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фолинат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Месна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14.1.2.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V03AH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гипогликемии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Диазоксид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ВЫДАВАЕМЫЕ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ВЫДАВАЕМЫМИ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МАТЕРИАЛАМИ»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подгруппа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втическо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Примечание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кислотности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Антацидные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Противоязвенные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гастроэзофагеальной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рефлюксной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Омепразол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Дротаверин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Силиконы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66,66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A03F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Прокинетики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Домперидон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Урсодеоксихолева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урсодезоксихолевая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гепатобилиарном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фиброзом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Лактулоза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500–670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667–670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антиинфекционные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Нифуроксазид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Нистатин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адсорбенты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Диосмектит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углеводами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регидратации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15.5.4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Месалазин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A07F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равновесие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микрофлоры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дисфункций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нормализующие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Мультиэнзимы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амилазу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протеазу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врастании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поджелудочной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гепатопанкреатодуоденальной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Вирсунгова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Холекальциферол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Кальцитриол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гипопаратирео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Токоферол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Пиридоксин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субстанция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гомоцистинурии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Холекальциферол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/166,7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кроветворные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Трехвалентного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полимальтозный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Цианокобаламин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Плазмозамещающие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перфузионные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B05BA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субстанция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Гиалуронидаза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сосудистая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гликозиды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Дигоксин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Амиодарон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тиазиды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«петлевые»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диуретики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Фуросемид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Калийсберегающие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диуретики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альдостерона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Спиронолактон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реноблокаторы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Пропранолол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Соталол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Атенолол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Метопролол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дигидропиридина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фенилалкиламина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Верапамил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ангиотензиновую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ангиогензинпревращающего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ангиогензинпревращающего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Каптоприл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Эналаприл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имидазола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триазола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Клотримазол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Ранозаживляющие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Депротеинизированный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гемодериват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гемодиализат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телячьей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крови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Химиотерапевтические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18.4.2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Окситетрациклин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(3,1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+ 9,3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D08A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Бриллиантовый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Мочеполовая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Фуразолидон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Глюкокортикоиды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Метилпреднизолон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(25)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Антиинфекционные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Ампициллин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Оксациллин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+ 6,25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+ 5,7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(80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+ 11,4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+ 11,4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+ 8,58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Цефуроксим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Сульфаниламиды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Сульфаметоксазол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Макролиды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линкозамиды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стрептограмины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Азитромицин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Кларитромицин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Нитрофурантоин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Нитроксолин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триазола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Флуконазол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Изавуконазол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преднаполненных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преднаполненных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интерлейкина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Тоцилизумаб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/0,9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Толперизон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Бисфосфонаты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Памидроновая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остеогенезе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Анилиды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N03AA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Барбитураты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Фенобарбитал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карбоксамида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Карбамазепин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Вальпроевая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57,64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57,64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Топирамат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Ламотриджин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Анксиолитические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транквилизаторы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бензодиазепина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Диазепам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ректальные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Психоаналептические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Пирацетам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N07X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Метилэтилпиридинола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эмоксипин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Противопаразитарные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Противопротозойные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Метронидазол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Антигельминтные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нематодозов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Мебендазол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Альбендазол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Пирантел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воспалительного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деконгестанты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ринологии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Ксилометазолин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Нафазолин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Оксиметазолин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Мометазон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глотки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Полигексаметиленбигуанид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гидрохлорид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Феноксиэтанол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мукосанин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26.3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адренорецепторов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Фенотерол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Адреномиметики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холиноблокаторами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Ипратропия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ртикоиды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Будесонид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ингаляционный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26.3.2.2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R03BB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Ипратропия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Ксантины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Аминофиллин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26.4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заболеваниях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Отхаркивающие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противокашлевыми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Амброксол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Ацетилцистеин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алтея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Антигистаминны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26.5.1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Хлоропирамин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Цетиризин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Лоратадин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Хифенадин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Тобрамицин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Сульфацетамид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27.1.3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глаукомы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карбоангидразы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Ацетазоламид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27.1.4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Мидриатические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циклоплегические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Атропин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Тропикамид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27.1.5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воспалительного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деконгестанты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противоаллергические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Кромоглициевая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27.1.6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Метилэтилпиридинола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эмоксипин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отологии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27.2.1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S02D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отологии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Феназон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28.1.2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V03AH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гипогликемии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Диазоксид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4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28.2.1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V04C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субстанция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000000" w:rsidRDefault="0064442A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готовиться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готовы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«таблетки»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«капсулы»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фармацевтических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субстанций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ПРЛ_1_1_ЗПР_1_1_ТБЛ_2_2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655"/>
        <w:gridCol w:w="7050"/>
      </w:tblGrid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ВЫДАВАЕМЫМИ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РИЛОЖЕНИЮ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823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пересмотра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подгруппа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противотуберкулезных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мультирезистентного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имипенем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циластатин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Аминогл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икозидные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хинолона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мультирезистентного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нежелательных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противотуберкулезной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химиотерапии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Противоязвенные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гастроэзофагеальной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рефлюксной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фамотидин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омепразол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A03F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Прокинетики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домперидон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метоклопрамид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тошноты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ондансетрон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урсодезоксихолевая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эссенциальные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фосфолипиды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фосфолипиды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глицирризиновая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A07D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лоперамид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A07F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Противодиарейные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равновесие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микрофлоры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дисфункций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пиридоксин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тиоктовая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деметионин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циррозе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Мочегонные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«петлевые»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диуретики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фуросемид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Калийсберегающие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диуретики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спиронолактон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дексаметазон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левотироксин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флуконазол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итраконазол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диклофенак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ибупрофен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Противоподагрические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аллопуринол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карбамазепин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вальпроевая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галоперидол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рисперидон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амитриптилин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флуоксетин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винпоцетин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пирацетам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ипратропия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Отхаркивающие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противокашлевыми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амброксол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ацетилцистеин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клемастин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лоратадин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актиномикоз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адеметионин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циррозе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Сульфаниламиды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сульфаметоксазол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ассоциированном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34.2,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Отхаркивающие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противокашлевыми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ацетилцистеин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Аспергиллез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тошноты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H05B.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антипаратиреоидные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цинакальцет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паращитовидных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гиперпаратиреозе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лимфобластный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лейкоз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Цитотоксические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D45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Полицитемия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истинная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D46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Миелодиспластический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D47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кроветворной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тканей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48.7, J 84.81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Лимфангиолейомиоматоз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эверолимус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D58.0–D58.1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анемии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D59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анемия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D60–D61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анемии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емостатики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противоанемические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D66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D67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IX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D68.0–D68.3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свертываемости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D69.3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Идиопатическая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тромбоцитопеническая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пурпура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D71, D80–D84, G11.3, Q87.8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ангионевротическом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ангионевротическом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метилпреднизолон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J01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Тетрациклины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доксициклин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цефалексин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Сульфаниламиды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сульфаметоксазол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триметоприм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котримоксазол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Макролиды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линкозамиды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стрептограмины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азитромицин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хинолона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офлоксацин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флуконазол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вориконазол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Цитокины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иммуномодуляторы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филграстим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76, D 76.1, D 76.3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лимфоретикулярной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ретикулогистиоцитарной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оцитарные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лимфогистиоцитозы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гемофагоцитарные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лимфогистиоцитозы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гипопигментацией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Чедиака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Хигаши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Грисцелли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Пудлака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10;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Гемофагоцитарный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лимфогистиоцитоз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гистиоцитозные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L01E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руксолитиниб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D89.8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антифосфолипидный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E03.0–E03.1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гипотиреоз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03.8,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гипотиреозы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70.2, 024,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диабет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гипогликемизирующие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вилдаглиптин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дапаглифлозин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эмпаглифлозин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расщепляющие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гликоген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16.1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гипогликемии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гиперинсулинизм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3AH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гипогликемии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диазоксид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Гипопаратиреоз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E21.1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гиперпаратиреоз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антипаратиреоидные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цинакальцет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Акромегалия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гигантизм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гипоталамуса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Гиперпролактинемия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G02C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гиперфункции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G02C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Гипопитуитаризм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Андрогены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Эстрогены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Прогестагены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Гонадотропины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овуляции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Несахарный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диабет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Кушинга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адреногенитальные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ферментов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надпочечников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недостаточность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Фенилкетонурия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тирозина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«кленового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лейциноз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разветвленной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цепью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серосодержащих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Гликогенозы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субстанция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непереносимости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пеницилламина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Пеницилламин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адамантана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Гемохроматоз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деферазирокс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урсодезоксихолевая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гепатобилиарном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колистин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Отхаркивающие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противокашлевыми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дорназа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Анксиолитически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транквилизаторы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N05C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Снотворные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F95.2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Туретта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Гентингтона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атаксия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G12.0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спинальная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G12.2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G20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Паркинсона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G21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паркинсонизм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G23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дегенеративные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ганглиев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G24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Дистония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ботулотоксин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дистониями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гемифасциальным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спазмом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G35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Рассеянный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кладрибин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G37.3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демиелинизирующ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G40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Эпилепсия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G60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идиопатическая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невропатия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G61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Воспалительная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G70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Миастения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синапса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G71.1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Миотонические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расстройства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глаукомы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G71.2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миопатии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G73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синапса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рубриках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G80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паралич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G90.3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Полисистемная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дегенерация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Допаминергические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G95.0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Сирингомиелия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сирингобульбия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Глаукома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глаукомы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I21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инфаркт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миокарда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Гипохолестеринемические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гипотриглицеридемические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I22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инфаркт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миокарда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Гипохолестеринемические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гипотриглицеридемические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I27.0–I27.2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антигипертензивные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бозентан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риоцигуат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неоперабельная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персистирующая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рецидивирующая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тромбоэмболическая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G04B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спазмолитические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силденафил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Астма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I60–I64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Цереброваскулярные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Парасимпатомиметические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альфосцерат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меркаптопурин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меркаптопурин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циклоспорин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Аутоиммунный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меркаптопурин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цирроз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склерозирующий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холангит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всасывания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вмешательства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рубриках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B05B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B05X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парентерал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Пузырчатка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циклоспорин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L10.4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Пузырчатка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эритематозная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L13.0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герпетиформный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Дюринга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L40.1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Генерализованный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пустулезный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D05B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Антипсориатические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Ретиноиды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секукинумаб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нетакимаб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L40.5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артропатический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лефлуномид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секукинумаб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нетакимаб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адалимумаб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L40.8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Серопозитивный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ревматоидный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лефлуномид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левилимаб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тоцилизумаб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адалимумаб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M06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лефлуномид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левилимаб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тоцилизумаб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адалимумаб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ювенильный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адалимумаб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тоцилизумаб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началом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интерлейкина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тоцилизумаб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M30.0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Узелковый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полиартериит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Полиартериит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Черджа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Гранулематоз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Вегенера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Гигантоклеточный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полимиалгией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тоцилизумаб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волчанка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гидроксихлорохин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дерматомиозит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метилпреднизолон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азотистого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иприта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циклофосфамид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Полимиозит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Шегрена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хлорамбуцил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циклоспорин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перекрестные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синдромы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азатиоприн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Бехчета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полимиалгия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Анкилозирующий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спондилит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Антиметаболиты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адалимумаб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секукинумаб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нетакимаб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80.4; 81.4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остеопороз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деносумаб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Нефротический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такролимус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циклоспорин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N18.0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B05D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диализа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99.1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кроветворных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осложняющие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деторождение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послеродовой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B01AB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антикоагулянты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дальтепарин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эноксапарин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надропарин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Q78.0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остеогенез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Бисфосфонаты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Q80.0–Q80.1; Q80.8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Ранозаживляющие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Q80.2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Ламеллярный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Смягчающие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Ранозаживляющие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D08A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декспантенол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Q80.3–Q80.4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ихтиозиформная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эритродермия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Арлекино»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Смягчающие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D03A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Ранозаживляющие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Химиотерап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сульфадиазин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Q81.0–Q81.2; Q81.8–Q81.9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гематологические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D02A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Смягчающие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D06B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Химиотерапевти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сульфадиазин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D07A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D08A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R02AA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антенол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85.0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Нейрофиброматоз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плексиформная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нейрофиброма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траметиниб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 85.1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L01E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протеинкиназы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эверолимус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консилиума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Q87.1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аномалий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карликовостью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Q96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Тернера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Эстрогены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G03D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Прогестагены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Q98.0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лайнфелтера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кариотип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47, XXY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G03B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Андрогены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Z94.0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трансплантированной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почки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Z94.1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J05A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L01X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Z94.4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трансплантированной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JO5A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Антивирусные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L04A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Иммунодепрессанты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Z95.1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аортокоронарного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шунтового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Гипохолестеринемические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гипотриглицеридемические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Z95.2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Z95.3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ксеногенного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клапана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Z95.5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ангиопластического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Гипохолестеринемические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гипотриглицеридемические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Z95.8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сосудистых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Антитромботи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C01B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C08D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ангиотензинпревращающего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Гипохолестеринемические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гипотриглицеридемические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N02B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антипиретики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ПРЛ_1_1_ЗПР_1_1_ТБЛ_3_3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805"/>
        <w:gridCol w:w="3945"/>
        <w:gridCol w:w="2925"/>
        <w:gridCol w:w="2175"/>
      </w:tblGrid>
      <w:tr w:rsidR="00000000">
        <w:trPr>
          <w:trHeight w:val="24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менования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Азитромицин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Амброксол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Аммоний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Аторвастатин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Ацетилсалициловая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Ацетилцистеин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дисфункций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кишечника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Бетагистин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Бетаметазон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Бисакодил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Бисопролол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Бриллиантовый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Валсартан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Варфарин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Винпоцетин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Глибенкламид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Гликлазид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Глицерил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тринитрат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Диосмектит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Домперидон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Дротаверин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Зопиклон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Индапамид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Каптоприл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Карведилол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Кеторолак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Кларитромицин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Клопидогрел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Клотрима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Ксилометазолин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Лактулоза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Лансопразол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Лизиноприл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Лоперамид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Лоратадин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Мебендазол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Мелоксикам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Метамизол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Метилурацил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Метоклопромид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Метопролол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тронидазол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Метформин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Миконазол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Молсидомин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Нафазолин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Нимесулид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Нитрофурантоин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Нифуроксазид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Ницерголин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Оксиметазолин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Омепразол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Папаверин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Пирацетам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Пропранолол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Розувастатин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Спиронолактон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Сульфадиазин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Тербинафин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Токоферол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Трехвалентного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полимальтозный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Триметазидин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Фамотидин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Флуконазол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Флуоцинолон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Фуразолидон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Фуросемид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Хондроитина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Цетиризин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Цефуроксим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Циннаризин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Ципрофлоксацин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Эналаприл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Эссенциальные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фосфолипиды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Этамзилат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непатентованного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менования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Амброксол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Аммоний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Атенолол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Ацетилсалициловая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Ацетилцистеин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Бетагистин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Бетаметазон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Бисакодил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Бисопролол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Бриллиантовый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Винпоцетин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Гепарин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Гидрохлортиазид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Глицерил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тринитрат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подъязычные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Диосмектит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Домперидон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Дротаверин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Индапамид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Каптоприл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Карведилол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олак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Ксилометазолин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Лактулоза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Лансопразол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Лизиноприл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Лоперамид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Лоратадин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Мебендазол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Мелоксикам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Метамизол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илурацил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Метопролол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замедленным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высвобождением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высвобождени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Метронидазол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Миконазол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Нафазолин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Нимесулид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пакетах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Нитрофурантоин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Нифуроксазид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Оксиметазолин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назальный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Омепразол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кишечнорастворимые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Пирантел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перорального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Пирацетам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Пропранолол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Розувастатин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дозированный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Сульфадиазин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Тербинафин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Токоферол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Трехвалентного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полимальтозный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жевательные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льные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урсодезоксихолевая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Флуконазол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Флуоцинолона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Фуразолидон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Цетиризин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Циннаризин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Эналаприл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Эссенциальные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сфолипиды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Этамзилат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Таблетки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4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5"/>
        <w:gridCol w:w="4245"/>
      </w:tblGrid>
      <w:tr w:rsidR="00000000"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4442A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CA0_ПРЛ_2_2CN__прил_2"/>
            <w:bookmarkEnd w:id="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000000" w:rsidRDefault="0064442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27.03.2026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</w:tbl>
    <w:p w:rsidR="00000000" w:rsidRDefault="0064442A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CA0_ПРЛ_2_2_ЗПР_2_2CN__заг_прил_2"/>
      <w:bookmarkEnd w:id="11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утративших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Беларусь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РЛ_2_2_ЗПР_2_2_П_1_5CN__point_1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hyperlink r:id="rId1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ублики Беларусь от 16 июля 2007 г. № 65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РЛ_2_2_ЗПР_2_2_П_2_6CN__point_2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hyperlink r:id="rId1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и Беларусь от 22 мая 2008 г. № 96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РЛ_2_2_ЗПР_2_2_П_3_7CN__point_3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hyperlink r:id="rId1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15 октября 2009 г. № 111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РЛ_2_2_ЗПР_2_2_П_4_8CN__point_4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hyperlink r:id="rId2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27 сентября 2010 г. № 128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hAnsi="Times New Roman" w:cs="Times New Roman"/>
          <w:color w:val="000000"/>
          <w:sz w:val="24"/>
          <w:szCs w:val="24"/>
        </w:rPr>
        <w:t>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РЛ_2_2_ЗПР_2_2_П_5_9CN__point_5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hyperlink r:id="rId2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26 марта 2012 г. № 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РЛ_2_2_ЗПР_2_2_П_6_10CN__point_6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hyperlink r:id="rId2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русь от 28 июня 2012 г. № 81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РЛ_2_2_ЗПР_2_2_П_7_11CN__point_7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hyperlink r:id="rId2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овление Министерства здравоохранения Республики Беларусь от 4 апреля 2014 г. № 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РЛ_2_2_ЗПР_2_2_П_8_12CN__point_8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hyperlink r:id="rId2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13 августа 2018 г. № 65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РЛ_2_2_ЗПР_2_2_П_9_13CN__point_9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hyperlink r:id="rId2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24 июня 2019 г. № 64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</w:t>
      </w:r>
      <w:r>
        <w:rPr>
          <w:rFonts w:ascii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РЛ_2_2_ЗПР_2_2_П_10_14CN__point_10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hyperlink r:id="rId2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18 ноября 2020 г. № 106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РЛ_2_2_ЗПР_2_2_П_11_15CN__point_11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hyperlink r:id="rId2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арусь от 17 февраля 2023 г. № 34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РЛ_2_2_ЗПР_2_2_П_12_16CN__point_12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hyperlink r:id="rId2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вление Министерства здравоохранения Республики Беларусь от 18 апреля 2023 г. № 55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РЛ_2_2_ЗПР_2_2_П_13_17CN__point_13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hyperlink r:id="rId2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Министерства здравоохранения Республики Беларусь от 3 июня 2024 г. № 96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442A" w:rsidRDefault="0064442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64442A">
      <w:headerReference w:type="default" r:id="rId30"/>
      <w:footerReference w:type="default" r:id="rId3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2A" w:rsidRDefault="0064442A">
      <w:pPr>
        <w:spacing w:after="0" w:line="240" w:lineRule="auto"/>
      </w:pPr>
      <w:r>
        <w:separator/>
      </w:r>
    </w:p>
  </w:endnote>
  <w:endnote w:type="continuationSeparator" w:id="0">
    <w:p w:rsidR="0064442A" w:rsidRDefault="0064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513"/>
      <w:gridCol w:w="2676"/>
      <w:gridCol w:w="3500"/>
    </w:tblGrid>
    <w:tr w:rsidR="00D96E53" w:rsidTr="00D96E53">
      <w:tc>
        <w:tcPr>
          <w:tcW w:w="1813" w:type="pct"/>
        </w:tcPr>
        <w:p w:rsidR="00D96E53" w:rsidRPr="00D96E53" w:rsidRDefault="009D179B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>Текст по состоянию на 25.04.2026</w:t>
          </w:r>
        </w:p>
      </w:tc>
      <w:tc>
        <w:tcPr>
          <w:tcW w:w="1381" w:type="pct"/>
        </w:tcPr>
        <w:p w:rsidR="00D96E53" w:rsidRPr="00D96E53" w:rsidRDefault="009D179B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9D179B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 xml:space="preserve">Страница </w:t>
          </w:r>
          <w:r w:rsidR="00D96E53"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 xml:space="preserve">  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begin"/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instrText xml:space="preserve"> PAGE </w:instrTex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separate"/>
          </w:r>
          <w:r w:rsidR="00E16A80">
            <w:rPr>
              <w:rFonts w:ascii="Times New Roman" w:hAnsi="Times New Roman" w:cs="Times New Roman"/>
              <w:noProof/>
              <w:sz w:val="14"/>
              <w:szCs w:val="14"/>
              <w:lang w:eastAsia="en-US"/>
            </w:rPr>
            <w:t>1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end"/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val="en-US" w:eastAsia="en-US"/>
            </w:rPr>
            <w:t>/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begin"/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instrText xml:space="preserve"> NUMPAGES </w:instrTex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separate"/>
          </w:r>
          <w:r w:rsidR="00E16A80">
            <w:rPr>
              <w:rFonts w:ascii="Times New Roman" w:hAnsi="Times New Roman" w:cs="Times New Roman"/>
              <w:noProof/>
              <w:sz w:val="14"/>
              <w:szCs w:val="14"/>
              <w:lang w:eastAsia="en-US"/>
            </w:rPr>
            <w:t>175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end"/>
          </w:r>
        </w:p>
      </w:tc>
    </w:tr>
  </w:tbl>
  <w:p w:rsidR="009E3A2F" w:rsidRPr="009D179B" w:rsidRDefault="009E3A2F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2A" w:rsidRDefault="0064442A">
      <w:pPr>
        <w:spacing w:after="0" w:line="240" w:lineRule="auto"/>
      </w:pPr>
      <w:r>
        <w:separator/>
      </w:r>
    </w:p>
  </w:footnote>
  <w:footnote w:type="continuationSeparator" w:id="0">
    <w:p w:rsidR="0064442A" w:rsidRDefault="0064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782"/>
      <w:gridCol w:w="1665"/>
    </w:tblGrid>
    <w:tr w:rsidR="00B84B94" w:rsidTr="00B82B7A">
      <w:tc>
        <w:tcPr>
          <w:tcW w:w="7513" w:type="dxa"/>
        </w:tcPr>
        <w:p w:rsidR="00B84B94" w:rsidRPr="006E0D79" w:rsidRDefault="006E0D79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 w:eastAsia="en-US"/>
            </w:rPr>
            <w:t>Постановление от 27.03.2026 № 23 «О перечне основных лекарственных средств»</w:t>
          </w:r>
        </w:p>
      </w:tc>
      <w:tc>
        <w:tcPr>
          <w:tcW w:w="1607" w:type="dxa"/>
        </w:tcPr>
        <w:p w:rsidR="00B84B94" w:rsidRDefault="006E0D79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 w:eastAsia="en-US"/>
            </w:rPr>
            <w:t>Дата печати: 28.04.2026</w:t>
          </w:r>
        </w:p>
      </w:tc>
    </w:tr>
  </w:tbl>
  <w:p w:rsidR="00B84B94" w:rsidRPr="00B82B7A" w:rsidRDefault="00B84B94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80"/>
    <w:rsid w:val="003641A3"/>
    <w:rsid w:val="0050153E"/>
    <w:rsid w:val="0064442A"/>
    <w:rsid w:val="006E0D79"/>
    <w:rsid w:val="009D179B"/>
    <w:rsid w:val="009E3A2F"/>
    <w:rsid w:val="009F1F6F"/>
    <w:rsid w:val="00B82B7A"/>
    <w:rsid w:val="00B84B94"/>
    <w:rsid w:val="00D96E53"/>
    <w:rsid w:val="00E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128E82-F670-4C41-9337-DC8EE610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etAdmin\Downloads\NCPI" TargetMode="External"/><Relationship Id="rId13" Type="http://schemas.openxmlformats.org/officeDocument/2006/relationships/hyperlink" Target="file:///C:\Users\NetAdmin\Downloads\NCPI" TargetMode="External"/><Relationship Id="rId18" Type="http://schemas.openxmlformats.org/officeDocument/2006/relationships/hyperlink" Target="file:///C:\Users\NetAdmin\Downloads\NCPI" TargetMode="External"/><Relationship Id="rId26" Type="http://schemas.openxmlformats.org/officeDocument/2006/relationships/hyperlink" Target="file:///C:\Users\NetAdmin\Downloads\NCP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NetAdmin\Downloads\NCPI" TargetMode="External"/><Relationship Id="rId7" Type="http://schemas.openxmlformats.org/officeDocument/2006/relationships/hyperlink" Target="file:///C:\Users\NetAdmin\Downloads\NCPI" TargetMode="External"/><Relationship Id="rId12" Type="http://schemas.openxmlformats.org/officeDocument/2006/relationships/hyperlink" Target="file:///C:\Users\NetAdmin\Downloads\NCPI" TargetMode="External"/><Relationship Id="rId17" Type="http://schemas.openxmlformats.org/officeDocument/2006/relationships/hyperlink" Target="file:///C:\Users\NetAdmin\Downloads\NCPI" TargetMode="External"/><Relationship Id="rId25" Type="http://schemas.openxmlformats.org/officeDocument/2006/relationships/hyperlink" Target="file:///C:\Users\NetAdmin\Downloads\NCP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NetAdmin\Downloads\NCPI" TargetMode="External"/><Relationship Id="rId20" Type="http://schemas.openxmlformats.org/officeDocument/2006/relationships/hyperlink" Target="file:///C:\Users\NetAdmin\Downloads\NCPI" TargetMode="External"/><Relationship Id="rId29" Type="http://schemas.openxmlformats.org/officeDocument/2006/relationships/hyperlink" Target="file:///C:\Users\NetAdmin\Downloads\NCPI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NetAdmin\Downloads\NCPI" TargetMode="External"/><Relationship Id="rId11" Type="http://schemas.openxmlformats.org/officeDocument/2006/relationships/hyperlink" Target="file:///C:\Users\NetAdmin\Downloads\NCPI" TargetMode="External"/><Relationship Id="rId24" Type="http://schemas.openxmlformats.org/officeDocument/2006/relationships/hyperlink" Target="file:///C:\Users\NetAdmin\Downloads\NCPI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Users\NetAdmin\Downloads\NCPI" TargetMode="External"/><Relationship Id="rId23" Type="http://schemas.openxmlformats.org/officeDocument/2006/relationships/hyperlink" Target="file:///C:\Users\NetAdmin\Downloads\NCPI" TargetMode="External"/><Relationship Id="rId28" Type="http://schemas.openxmlformats.org/officeDocument/2006/relationships/hyperlink" Target="file:///C:\Users\NetAdmin\Downloads\NCPI" TargetMode="External"/><Relationship Id="rId10" Type="http://schemas.openxmlformats.org/officeDocument/2006/relationships/hyperlink" Target="file:///C:\Users\NetAdmin\Downloads\NCPI" TargetMode="External"/><Relationship Id="rId19" Type="http://schemas.openxmlformats.org/officeDocument/2006/relationships/hyperlink" Target="file:///C:\Users\NetAdmin\Downloads\NCPI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NetAdmin\Downloads\NCPI" TargetMode="External"/><Relationship Id="rId14" Type="http://schemas.openxmlformats.org/officeDocument/2006/relationships/hyperlink" Target="file:///C:\Users\NetAdmin\Downloads\NCPI" TargetMode="External"/><Relationship Id="rId22" Type="http://schemas.openxmlformats.org/officeDocument/2006/relationships/hyperlink" Target="file:///C:\Users\NetAdmin\Downloads\NCPI" TargetMode="External"/><Relationship Id="rId27" Type="http://schemas.openxmlformats.org/officeDocument/2006/relationships/hyperlink" Target="file:///C:\Users\NetAdmin\Downloads\NCP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175</Pages>
  <Words>33160</Words>
  <Characters>189014</Characters>
  <Application>Microsoft Office Word</Application>
  <DocSecurity>0</DocSecurity>
  <Lines>1575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2</cp:revision>
  <dcterms:created xsi:type="dcterms:W3CDTF">2026-04-28T12:57:00Z</dcterms:created>
  <dcterms:modified xsi:type="dcterms:W3CDTF">2026-04-28T12:57:00Z</dcterms:modified>
</cp:coreProperties>
</file>